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644"/>
        <w:gridCol w:w="3519"/>
      </w:tblGrid>
      <w:tr>
        <w:trPr>
          <w:trHeight w:val="476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大乘华严部·第0104部</w:t>
            </w:r>
          </w:p>
        </w:tc>
        <w:tc>
          <w:tcPr>
            <w:tcW w:w="364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菩萨十住行道经一卷</w:t>
            </w:r>
          </w:p>
        </w:tc>
        <w:tc>
          <w:tcPr>
            <w:tcW w:w="351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西晋三藏法师竺法护译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3644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351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right="359"/>
              <w:jc w:val="right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44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1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1946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菩萨十住行道经</w:t>
            </w:r>
          </w:p>
        </w:tc>
        <w:tc>
          <w:tcPr>
            <w:tcW w:w="3644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与华严十住品同本</w:t>
            </w:r>
          </w:p>
        </w:tc>
        <w:tc>
          <w:tcPr>
            <w:tcW w:w="351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80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4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异出</w:t>
            </w:r>
          </w:p>
        </w:tc>
        <w:tc>
          <w:tcPr>
            <w:tcW w:w="351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2619" w:hRule="atLeast"/>
        </w:trPr>
        <w:tc>
          <w:tcPr>
            <w:tcW w:w="10780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169" w:right="41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菩萨十住行道经</w:t>
            </w:r>
          </w:p>
          <w:p>
            <w:pPr>
              <w:pStyle w:val="TableParagraph"/>
              <w:spacing w:before="109"/>
              <w:ind w:left="4169" w:right="4151"/>
              <w:jc w:val="center"/>
              <w:rPr>
                <w:sz w:val="24"/>
              </w:rPr>
            </w:pPr>
            <w:r>
              <w:rPr>
                <w:color w:val="993300"/>
                <w:sz w:val="24"/>
              </w:rPr>
              <w:t>与华严十住品同本异出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昙昧摩提菩萨。持佛威神。便于佛前。于是阿难波渝迦三昧。悉见十方诸佛。十方诸佛者。其数如千佛刹尘等。一尘者。为一佛刹。一佛刹如是十方四面。见十方诸佛。皆悉言。善哉善 哉。昙昧摩提菩萨。十方诸佛。皆赐与智慧。悉语昙昧摩提菩萨言。是释迦文佛。前世本愿。所结成功德。威神使若益。诸经益者。佛威神益。深入经处。悉示诸十方。虚空法心无所著。悉入无所挂碍中。悉入大道中。疾近逮佛。悉知诸经。诸十方人所思想。悉学知十方诸所说经。皆悉知用。是故悉为诸菩萨等。说菩萨十法住。悉及得持佛威神。悉能说。尔时昙昧摩提菩萨。所语说。无所挂碍。无所难也。无有尽赐时。无有能升量者。无有极止时。无有能逮者。无有能得长短者。未曾有忘时。无不得明者。悉等无异。无有懈慢时。众所不能及。持是三昧力。十方诸佛等。皆各各伸右手。着昙昧摩提菩萨头上。以昙昧摩提菩萨。使于三昧中觉。便语菩萨言。诸佛子皆听。菩萨舍甚大。悉如虚空。经处何因。菩萨舍甚大。过去诸佛悉那中生。当来诸佛悉那中生。今现在诸佛悉那中生。何因菩萨入大道中。从何因缘。入是大道中。何因正尔。菩萨有十法住。用分别如过去当来今现在佛等所说。何等为诸菩萨十法住。</w:t>
            </w:r>
          </w:p>
          <w:p>
            <w:pPr>
              <w:pStyle w:val="TableParagraph"/>
              <w:spacing w:line="362" w:lineRule="auto" w:before="163"/>
              <w:ind w:left="808" w:right="6586"/>
              <w:rPr>
                <w:sz w:val="24"/>
              </w:rPr>
            </w:pPr>
            <w:r>
              <w:rPr>
                <w:spacing w:val="-1"/>
                <w:sz w:val="24"/>
              </w:rPr>
              <w:t>第一者。波蓝耆兜波菩萨法住。</w:t>
            </w:r>
            <w:r>
              <w:rPr>
                <w:sz w:val="24"/>
              </w:rPr>
              <w:t>第二者。名阿阇浮菩萨法住。 第三者。名渝阿阇菩萨法住。 第四者。名阇摩期菩萨法住。 </w:t>
            </w:r>
            <w:r>
              <w:rPr>
                <w:spacing w:val="-1"/>
                <w:sz w:val="24"/>
              </w:rPr>
              <w:t>第五者。名波渝三般菩萨法住。第六者。名阿耆三般菩萨法住。第七者。名阿惟越致菩萨法住。</w:t>
            </w:r>
          </w:p>
          <w:p>
            <w:pPr>
              <w:pStyle w:val="TableParagraph"/>
              <w:spacing w:line="362" w:lineRule="auto" w:before="1"/>
              <w:ind w:left="808" w:right="6105"/>
              <w:rPr>
                <w:sz w:val="24"/>
              </w:rPr>
            </w:pPr>
            <w:r>
              <w:rPr>
                <w:spacing w:val="-1"/>
                <w:sz w:val="24"/>
              </w:rPr>
              <w:t>第八者。名鸠摩罗浮童男菩萨法住。</w:t>
            </w:r>
            <w:r>
              <w:rPr>
                <w:sz w:val="24"/>
              </w:rPr>
              <w:t>第九者。名渝罗阇菩萨法住。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第十者。名阿惟颜菩萨法住。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一何等为波蓝耆兜波菩萨法住者。上头见佛。端政无比。视面色无有厌。时无有及逮者。尊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8"/>
        <w:ind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贵无有能过者。飞无有能过者。所教授无有能过者。是菩萨。见佛威神仪法如是。使稍入佛道 中。转开导之。皆随其意教度。既见勤苦者皆愍伤。稍稍近晓佛语。信向之。新发起意。学佛 道。悉欲得了佛智十难处。悉欲逮得知之。何等为十难处十种力。波蓝耆兜波菩萨教。有十事。何等为十事。一者当供养佛诸菩萨。二者随其所乐当教语。三者所生处皆尊贵。四者天上天下。一无有能及者。五者佛所有智悉当逮得。六者波罗蜜世所生处。常见无央数佛。七者所有深三昧经悉当逮得。八者死生道无边幅处以来。九者今脱去不久。十者若悉当度脱十方人。所以者何。益入于佛法中故。</w:t>
      </w:r>
    </w:p>
    <w:p>
      <w:pPr>
        <w:pStyle w:val="BodyText"/>
        <w:spacing w:line="362" w:lineRule="auto" w:before="164"/>
      </w:pPr>
      <w:r>
        <w:rPr/>
        <w:t>二何等为阿阇浮菩萨法住者。有十意。念十方人。何等为十意。一者悉念世间人善。二者净洁心。三者皆安隐心。四者柔软心。五者悉爱等。六者心念但欲施与人。七者心悉当护。八者心念人与我身无异。九者心念十方人我观如师。十者心念十方人视如佛。阿阇浮菩萨法。当多学 经。既多学经。以当独处止。既独处止。当与善师从事。既与善师从事。当在善师边。既在善师边。当易使。既易使。当随时。既随所作为。当勇所作为。既勇。当学入慧中。既学入慧中。以所受法。当悉持。既当悉持法。当不忘。既不忘。当安隐处止。所以者何。益于闵伤十方人故。</w:t>
      </w:r>
    </w:p>
    <w:p>
      <w:pPr>
        <w:pStyle w:val="BodyText"/>
        <w:spacing w:line="362" w:lineRule="auto" w:before="162"/>
      </w:pPr>
      <w:r>
        <w:rPr/>
        <w:t>三何等为渝阿阇菩萨法住者。入于诸法中。用十事。何等为十事。一者诸所有皆无常。二者诸所有皆勤苦。三者诸所有皆虚空。四者诸所有皆非我所。五者诸所有皆无所住。六者诸所有皆无利。七者诸所有皆无所止。八者诸所有皆无有处。九者诸所有皆无所著。十者诸所有皆无所 有。诸法悉入中不复还。渝阿阇菩萨教法。悉当念于十方人。念于十方人已。悉当念法处。念法处已。悉当念诸佛刹。念诸佛刹已。悉当念地法。念地法已。悉当念水法。念水法已。悉当念火法。念火法已。悉当念风法。念风法已。悉当念欲法。念欲法已。悉当念色法。念色法已。当念无有欲色法处。念无所欲色法处已。心无所贪。所以者何。用是故。悉当法明。</w:t>
      </w:r>
    </w:p>
    <w:p>
      <w:pPr>
        <w:pStyle w:val="BodyText"/>
        <w:spacing w:line="362" w:lineRule="auto" w:before="161"/>
        <w:jc w:val="both"/>
      </w:pPr>
      <w:r>
        <w:rPr/>
        <w:t>四何等为阇摩期菩萨法住者。常念于佛处生。有十事。何等为十事。一者不复还。二者多深慈于佛。三者深思惟法。四者皆视十方人慈心。五者思惟十方了无所有。六者十方佛刹皆虚空。七者宿命所作了无所有。八者诸所有皆虚空。譬如作幻耳。九者诸所有勤苦无所有。十者泥洹虚空无所有。用是故。生于佛法中。是为阇摩期菩萨教法。过去诸佛虚空无所有。当来诸佛虚空无所有。今现在诸佛虚空无所有。过去诸佛法无所有。当来诸佛法无所有。今现在诸佛法无所有。过去诸佛法。念从何所出生。索了无所有。当来诸佛法。念从何所出生。索了无所有。今现在诸佛法。念从何所生。索了无所有。诸佛法等悉了无所有。所以者何。是三世法。等皆了无所有。</w:t>
      </w:r>
    </w:p>
    <w:p>
      <w:pPr>
        <w:pStyle w:val="BodyText"/>
        <w:spacing w:line="362" w:lineRule="auto" w:before="162"/>
        <w:jc w:val="both"/>
      </w:pPr>
      <w:r>
        <w:rPr/>
        <w:t>五何等为波渝三般菩萨法住者。所作功德。悉度十方人。有十事。何等为十事。一者悉护十方人。二者悉令十方人善。三者悉念十方人命安隐。四者悉爱十方人。五者悉哀十方人。六者悉教十方人莫使作恶。七者悉引十方人着菩萨道中。八者悉清净于十方人。九者悉度十方人。十者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6"/>
        <w:ind w:firstLine="0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悉脱十方人令般泥洹。不可复计十方人。不可复数十方人。不可复议十方人。不可复称十方人。不可复量十方人。了不可议说十方人。何等为十方人者。都卢十方人。皆虚空人。皆非我所人。皆无所有人。皆所有皆无他奇。所以者何。心无所著故。</w:t>
      </w:r>
    </w:p>
    <w:p>
      <w:pPr>
        <w:pStyle w:val="BodyText"/>
        <w:spacing w:line="362" w:lineRule="auto" w:before="157"/>
        <w:jc w:val="both"/>
      </w:pPr>
      <w:r>
        <w:rPr/>
        <w:t>六何等为阿耆三般菩萨法住者。有十法深慈心哀。何等为十法。一者用说佛善恶心无有异。二者说法善说法恶心无有异。三者说菩萨善说菩萨恶心无有异。四者求菩萨道人共相道善恶心无有异。五者中有人言十方人多十方人少心无有异。六者都十方人转相道善恶心无有异。七者中有人说言十方人易脱难脱心无有异。八者说法多说法少心无有异。九者说法坏说法不坏心无有异。十者有法处无法处心无有异。是菩萨当学。是诸法无有处。复有十事。何等为十事。一者诸法无有处。二者诸法不可得见处。三者学诸法譬如化作。四者诸法皆虚空。五者诸法若干种虚空。六者诸法无有挂碍极虚空处。七者诸法譬若幻所化。八者诸法譬梦中所有。九者诸法不可计。十者诸法无所有不可得视。所以者何。益深入佛法中。无有能胜者。</w:t>
      </w:r>
    </w:p>
    <w:p>
      <w:pPr>
        <w:pStyle w:val="BodyText"/>
        <w:spacing w:line="362" w:lineRule="auto" w:before="162"/>
      </w:pPr>
      <w:r>
        <w:rPr/>
        <w:t>七阿惟越致菩萨者。何等法住。菩萨闻十事坚住。何等为十事。一者有佛无佛不动还。二者言有法无法不动还。三者有菩萨无菩萨不动还。四者有求菩萨道者无有求菩萨道者不动还。五者持是法得持是法不得不动还。六者有诸过去佛无诸过去佛不动还。七者有诸当来佛无诸当来佛不动还。八者有诸现在佛无诸现在佛不动还。九者佛智慧尽佛智慧不尽不动还。十者过去世事。当来世事今现在世事乎。若干种乎一种心终不复动还。是菩萨当教令学此十事。何等为十。一者向一慧。入若干慧。二者持若干慧。入一慧。三者一慧入若干事。四者从若干事。入一慧。五者持十方人。处虚空。六者持虚空。皆入十方人。七者持思想。入不动摇。八者持不动摇。入思想 中。九者持虚空。入想中。十者持想。入虚空中。所以者何。诸功德法悉入中。用是故不复动。</w:t>
      </w:r>
    </w:p>
    <w:p>
      <w:pPr>
        <w:pStyle w:val="BodyText"/>
        <w:spacing w:line="362" w:lineRule="auto" w:before="161"/>
        <w:jc w:val="both"/>
      </w:pPr>
      <w:r>
        <w:rPr/>
        <w:t>八鸠摩罗浮童男菩萨者。为何等法住。菩萨于十事中住。何等十。一者身所行。口所言。心所念。悉净洁。二者无有能得长短者。三者心一反念在欲生何所。四者十方人知谁慈心者。五者十方人所信用悉知。六者十方人若干种悉知。七者十方人所作为悉知。八者诸刹土成败悉知。九者神足念飞在所到。十者诸法清净学。是菩萨。当复学十事。何等为十事。一者当学知诸佛刹佛刹。二者当学感动诸佛刹。三者当学自在所作威神。四者当学视诸佛刹。五者当学从一佛刹复至一佛刹。六者当学往到无央数佛刹。七者当学知无央数法在所问。八者当学变化。譬如幻自在所作。九者当学佛音声响。十者当学一反念。供养无央佛所。即悉遍至到。所以者何。入于一法中多所遣。</w:t>
      </w:r>
    </w:p>
    <w:p>
      <w:pPr>
        <w:pStyle w:val="BodyText"/>
        <w:spacing w:line="362" w:lineRule="auto" w:before="162"/>
        <w:jc w:val="both"/>
      </w:pPr>
      <w:r>
        <w:rPr/>
        <w:t>九渝阿罗阇菩萨者。何等法住。菩萨用十事得。何等为十事。一者诸十方人。所出生悉知。二者十方人。所系恩爱悉知。三者十方人。所念本末所从来悉知。四者十方人。所作为宿命善恶所趣向悉知。五者若干种诸法悉知。六者十方人所念。若干种变化悉知。七者诸佛刹坏败善恶悉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7"/>
        <w:ind w:firstLine="0"/>
      </w:pPr>
      <w:r>
        <w:rPr/>
        <w:pict>
          <v:group style="position:absolute;margin-left:34.6063pt;margin-top:28.999823pt;width:539.85pt;height:539.950pt;mso-position-horizontal-relative:page;mso-position-vertical-relative:page;z-index:-251785216" coordorigin="692,580" coordsize="10797,10799">
            <v:line style="position:absolute" from="11480,580" to="11480,10913" stroked="true" strokeweight=".80090pt" strokecolor="#000000">
              <v:stroke dashstyle="solid"/>
            </v:line>
            <v:line style="position:absolute" from="700,580" to="700,10913" stroked="true" strokeweight=".80090pt" strokecolor="#000000">
              <v:stroke dashstyle="solid"/>
            </v:line>
            <v:rect style="position:absolute;left:692;top:10913;width:10797;height:465" filled="true" fillcolor="#ff9933" stroked="false">
              <v:fill type="solid"/>
            </v:rect>
            <v:rect style="position:absolute;left:700;top:10921;width:10781;height:449" filled="false" stroked="true" strokeweight=".80090pt" strokecolor="#000000">
              <v:stroke dashstyle="solid"/>
            </v:rect>
            <v:shape style="position:absolute;left:1252;top:9728;width:65;height:481" coordorigin="1253,9728" coordsize="65,481" path="m1317,10177l1315,10163,1309,10153,1299,10147,1285,10145,1271,10147,1261,10153,1255,10163,1253,10177,1255,10191,1261,10201,1271,10207,1285,10209,1299,10207,1309,10201,1315,10191,1317,10177m1317,9760l1315,9746,1309,9736,1299,9730,1285,9728,1271,9730,1261,9736,1255,9746,1253,9760,1255,9774,1261,9784,1271,9790,1285,9792,1299,9790,1309,9784,1315,9774,1317,976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知。八者过去当来今现在。无央数世事悉知。九者十方人。等不等悉知。十者教授十方人。说虚空法悉知是。菩萨复有十处当学知。何等为十处。一者佛法宫当学。二者造佛法宫当学。三者佛宫中所有当学。四者佛宫中所教敕当学。五者佛所出入宫当学。六者法宫当学。七者法王宫当 学。八者法所教敕当学。九者安行法王当学。十者更造作法中王所教敕。当承用学。所以者何。心稍稍入佛大道中。所闻法自用教。</w:t>
      </w:r>
    </w:p>
    <w:p>
      <w:pPr>
        <w:pStyle w:val="BodyText"/>
        <w:spacing w:line="362" w:lineRule="auto" w:before="166"/>
      </w:pPr>
      <w:r>
        <w:rPr/>
        <w:t>十阿惟颜菩萨者。为何法住。菩萨入于若干十智中。悉分别知。何等为十智中。一者当何因感动无央数佛刹。二者当明无央数佛刹中事。三者我日日当置无央数佛刹中菩萨。四者我日日当度无央数佛刹中人。五者我当安隐无央数佛刹中众。生六者十方人无央数。皆闻我声。七者悉知十方人民。八者十方人所思想善恶。我悉当知。九者十方人。我悉当内佛道中。十者十方人。我悉当度脱。渝罗阇菩萨。不能及知阿惟颜身所行口所言心所念所作为。了不能及知阿惟颜菩萨 事。不能及知神足念。不能知飞。亦不能逮知阿惟颜菩萨过去当来今现在事。亦不能逮知所念佛刹。亦不能逮知心所念所行。为智慧用十事。渝罗阇菩萨。不能逮知阿惟颜菩萨所行事。是阿惟颜菩萨。逮入佛十智中。何等为十智中。一者过去当来今现在。无端亟从佛学。二者诸佛法悉具足。从佛学。三者诸法处无所挂碍。从佛学。四者诸法处。无边幅无崖底。从佛学。五者诸所有刹土。我悉当护持是功德威神。从佛学。六者不可复计刹土处无边幅。悉当明知。从佛学。七者十方无央数佛刹。悉当安隐。从佛学。八者十方人所行。为悉当从佛学。九者诸法智慧悉入中。从佛学。十者佛所有智慧。悉当知。从佛学。所以者何。悉具足知。皆晓了佛智慧。都无所复从谁学道。是为阿惟颜。以十法菩萨行道如是。</w:t>
      </w:r>
    </w:p>
    <w:p>
      <w:pPr>
        <w:pStyle w:val="BodyText"/>
        <w:spacing w:before="3"/>
        <w:ind w:left="0" w:right="0" w:firstLine="0"/>
        <w:rPr>
          <w:sz w:val="26"/>
        </w:rPr>
      </w:pPr>
    </w:p>
    <w:p>
      <w:pPr>
        <w:pStyle w:val="BodyText"/>
        <w:spacing w:line="324" w:lineRule="auto" w:before="67"/>
        <w:ind w:left="873" w:right="3897" w:firstLine="0"/>
      </w:pPr>
      <w:hyperlink r:id="rId5">
        <w:r>
          <w:rPr>
            <w:color w:val="878787"/>
          </w:rPr>
          <w:t>上一部：乾隆大藏经·大乘华严部·诸菩萨求佛本业经一卷</w:t>
        </w:r>
      </w:hyperlink>
      <w:hyperlink r:id="rId6">
        <w:r>
          <w:rPr>
            <w:color w:val="878787"/>
          </w:rPr>
          <w:t>下一部：乾隆大藏经·大乘华严部·佛说菩萨十住经一卷</w:t>
        </w:r>
      </w:hyperlink>
    </w:p>
    <w:p>
      <w:pPr>
        <w:pStyle w:val="BodyText"/>
        <w:ind w:left="0" w:right="0" w:firstLine="0"/>
      </w:pPr>
    </w:p>
    <w:p>
      <w:pPr>
        <w:pStyle w:val="BodyText"/>
        <w:spacing w:before="3"/>
        <w:ind w:left="0" w:right="0" w:firstLine="0"/>
        <w:rPr>
          <w:sz w:val="21"/>
        </w:rPr>
      </w:pPr>
    </w:p>
    <w:p>
      <w:pPr>
        <w:pStyle w:val="BodyText"/>
        <w:ind w:left="3211" w:right="3208" w:firstLine="0"/>
        <w:jc w:val="center"/>
      </w:pPr>
      <w:r>
        <w:rPr>
          <w:color w:val="DDDDDD"/>
        </w:rPr>
        <w:t>乾隆大藏经·大乘华严部·菩萨十住行道经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103.htm" TargetMode="External"/><Relationship Id="rId6" Type="http://schemas.openxmlformats.org/officeDocument/2006/relationships/hyperlink" Target="http://qldzj.com/htmljw/010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2019-12-06T06:56:00Z</dcterms:created>
  <dcterms:modified xsi:type="dcterms:W3CDTF">2019-12-06T06:56:00Z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