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827" w:val="left" w:leader="none"/>
                <w:tab w:pos="756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1386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佛说帝释岩秘密成就仪轨一卷</w:t>
              <w:tab/>
            </w:r>
            <w:r>
              <w:rPr>
                <w:color w:val="DDDDDD"/>
                <w:sz w:val="24"/>
              </w:rPr>
              <w:t>宋西天译经三藏施护奉诏译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佛说帝释岩秘密成就仪轨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049" w:right="40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佛说帝释岩秘密成就仪轨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释迦牟尼佛。告金刚手大秘密主菩萨言。汝今当知摩伽陀国庵没罗聚落北韦提希山。有帝释岩。而彼岩中有九十九宫。有一俱胝大菩萨众。并天龙八部诸神仙等安止其中。慈氏菩萨今现在彼入三摩地。名最上庄严。从定出已说法教化诸菩萨众。金刚手此帝释岩最上殊胜。是诸佛神通变化。非诸小智所能测度。是不可思议相应法门。诸大菩萨居处其中。彼有种种成就相应圣法世间。若有起决定心求趣菩提。于无数劫勤修众行不怖长时者。方为宣说此帝释岩诸成就法。又若有人离贪瞋痴及我见相。调伏诸根起净信心依佛正教者。乃为宣说。若复有人造诸恶业。不生菩提种远离正法。不信因果毁谤阿阇梨。不孝父母者汝勿为说。是时大秘密主金刚手菩萨。白佛言世尊。如佛所说有大功德。是大方便不以加行。于现生中得见慈氏菩萨。我今乐闻愿佛为 说。</w:t>
            </w:r>
          </w:p>
          <w:p>
            <w:pPr>
              <w:pStyle w:val="TableParagraph"/>
              <w:spacing w:line="362" w:lineRule="auto" w:before="162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佛告大秘密主金刚手菩萨言。我今为汝如实宣说。金刚手若有诸修相应行人。乐欲入彼帝释岩中。不以加行于现生中求见慈氏菩萨。或复乐求圣剑圣轮如意宝教法。圣药安缮那药播耨迦圣庄严。具如是等成就法者。其行人先须于阿阇梨所。起信敬心依法传受。然后求自本尊威神加护。广大供养诸佛如来。普为众生作大布施已。行人当面东行十弓量。然后面西复行三十弓 量。方入一宫。其状四方具其窗牖。行人即时于窗牖中。观见种种树木。其树皆是圣药。复见地居世界宫殿。行人于彼止息少时。去此不远即见一井。其井深可人半身量。复有铁索人所执持以为梯级。行人即坚持此索。下行二肘量即至平地。行人当以手扪摸其地。渐次得见一阶道。行人履此而下。次见庵没罗树。其树有果状如尾螺。行人当取一果持以出外而食。食已即得延寿一劫如那罗延天。相好端严有大力势。得闻持具足了诸佛法。若行人不取此果。即复行一百弓量。见大自在天宫。而彼宫前有一大池圣药充满。此池以北有大多罗树。行人即于彼树。当取一果出外而食。即得延寿一劫。行人若不乐取此果。即于池中取一圣药。持以出外。凡所触物皆得成金。行人若复不乐取此圣药。即于彼天宫四侧。取一诃梨勒出外而食。亦得延寿一劫。然后离彼天 宫。复于南北见有二道。而彼南路即不得往。当行北路。去此不远见一铜城。其城高广。行人当击彼城门。时有摩登伽女为开其门。入已即见二道。彼左边道有一大树其名无忧。于彼树下有众多摩登伽女。四向游戏。彼众多女即为行人指右边道。行人即向右边。行一由旬。尽眼所观道。远见一银城。其城高广门皆扃钥。彼有门钩其状如蛇置诸门侧。行人见已勿生怖畏。即取一钩自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9"/>
        <w:ind w:right="477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开其门。入已初见圣剑。行人若欲取时即取其剑。执已即得大持明王。命终已后生兜率天。若不乐取此剑。当取圣轮。受已即得左讫啰啰惹。命终已后生四王天。若不乐取此轮。当取如意宝。受已即得五神通作十八变。自然有声普告大地一切众生。作如是言若诸众生有所求事。我当施与皆令如意。即为建立如意宝幢若见诸佛教法。行人即当开视。得于一切佛法总持无失。了达第一胜义谛法。若见圣药。行人当取以一两药。能作一俱胝金。若服此药即寿同梵天。若见播耨迦。行人当取。着已能于日初出时。游四大洲悉得周遍。经少时间还复本处。若见安缮那药。行人当取少分内自眼中。即能尽见三界中事。若见圣庄严具。行人当取被身。即得相好端严隐身自在。行人若不乐求如是等圣成就法。即于彼处止息经宿。而彼岩中莲华合时即知为夜。彼阿修罗女出取华时即知为昼。是时行人当复前行。去此不远又见一金城。行人当入其城。即见七宝所成宫 殿。摩尼为柱及宝轮宝网种种妙华而为庄严。复以真珠交络其上。金沙布地清净适悦。于其殿上有师子座高广严好。慈氏菩萨居其座上。有无数天龙八部。及诸仙众恭敬围绕。听受菩萨宣说妙法。是时行人既得至彼。即起最上大希有心前诣菩萨礼敬而住。</w:t>
      </w:r>
    </w:p>
    <w:p>
      <w:pPr>
        <w:pStyle w:val="BodyText"/>
        <w:spacing w:line="362" w:lineRule="auto" w:before="164"/>
        <w:ind w:right="477" w:firstLine="480"/>
      </w:pPr>
      <w:r>
        <w:rPr/>
        <w:t>尔时慈氏菩萨谓行人言。善来善男子。行人即当答言。我今善来。菩萨复言善哉善哉善男 子。汝能发勇猛坚固心来至于此。何以故南阎浮提众生信心坚固。能于佛法精进勇猛。能于我所起恭敬心。汝今当知若诸众生。欲于现世及当生中见我身者。当发志心诵我根本大明。即得安乐无诸难事而见我身。根本大明曰。</w:t>
      </w:r>
    </w:p>
    <w:p>
      <w:pPr>
        <w:pStyle w:val="BodyText"/>
        <w:ind w:left="930"/>
      </w:pPr>
      <w:r>
        <w:rPr/>
        <w:t>那谟啰怛那(二合)怛啰(二合)夜(引)野(一句)那谟吠噜左那莎(引)弥儞(二)怛他(引)誐多</w:t>
      </w:r>
    </w:p>
    <w:p>
      <w:pPr>
        <w:pStyle w:val="BodyText"/>
        <w:spacing w:before="157"/>
      </w:pPr>
      <w:r>
        <w:rPr/>
        <w:t>(引)野(三)阿啰喝(二合)帝三藐讫三(二合)没驮(引)野(四)怛[寧*夜](切身)他(五)唵昧咄侣</w:t>
      </w:r>
    </w:p>
    <w:p>
      <w:pPr>
        <w:pStyle w:val="BodyText"/>
        <w:spacing w:line="362" w:lineRule="auto" w:before="157"/>
        <w:ind w:right="364"/>
      </w:pPr>
      <w:r>
        <w:rPr/>
        <w:t>(二合)怛里(六)昧怛啰(二合引)嚩婆(引)悉儞(七)昧咄侣(二合)怛葛(二合)吒野(八)三摩(二 合)啰三摩(二合)啰(九)莎刚钵啰(二合)底倪也(二合十)娑啰娑啰(十一)尾娑啰尾娑啰(十二)冒驮野冒驮野(十三)冒驮(引)耨誐帝(引十四)摩贺(引)冒地波哩嚩哩底(二合)多摩(引)那细(引)莎(引)贺(引十五)</w:t>
      </w:r>
    </w:p>
    <w:p>
      <w:pPr>
        <w:pStyle w:val="BodyText"/>
        <w:spacing w:line="362" w:lineRule="auto"/>
        <w:ind w:right="477" w:firstLine="480"/>
      </w:pPr>
      <w:r>
        <w:rPr/>
        <w:t>菩萨告言。善男子今此大明有大威力。若诸修瑜伽行者。能发志心持诵此明。是人得见我身决定无疑。</w:t>
      </w:r>
    </w:p>
    <w:p>
      <w:pPr>
        <w:pStyle w:val="BodyText"/>
        <w:spacing w:line="362" w:lineRule="auto"/>
        <w:ind w:right="477" w:firstLine="480"/>
        <w:jc w:val="both"/>
      </w:pPr>
      <w:r>
        <w:rPr/>
        <w:t>复次慈氏菩萨告行人言。汝今来此何所求耶。或求见我身听受正法耶。或求种种成就法耶。或复求于南阎浮提有大名称耶。如汝所求我当施愿。行人答言。菩萨我初发心来入此宫唯为求见菩萨。我今得见心已满足余非所求。我今住此乃至菩萨当来成正觉时愿我于菩萨所。听受正法。</w:t>
      </w:r>
    </w:p>
    <w:p>
      <w:pPr>
        <w:pStyle w:val="BodyText"/>
        <w:ind w:left="930"/>
      </w:pPr>
      <w:r>
        <w:rPr/>
        <w:t>尔时金刚手菩萨。闻释迦牟尼佛说是法已。欢喜信受依教奉行。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8"/>
        </w:rPr>
      </w:pPr>
    </w:p>
    <w:p>
      <w:pPr>
        <w:pStyle w:val="BodyText"/>
        <w:spacing w:before="66"/>
        <w:ind w:left="873"/>
      </w:pPr>
      <w:r>
        <w:rPr/>
        <w:pict>
          <v:shape style="position:absolute;margin-left:62.637798pt;margin-top:10.494566pt;width:3.25pt;height:3.25pt;mso-position-horizontal-relative:page;mso-position-vertical-relative:paragraph;z-index:251660288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上一部：乾隆大藏经·西土圣贤撰集·大药叉女欢喜母并爱子成就法一卷</w:t>
        </w:r>
      </w:hyperlink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49"/>
        <w:ind w:left="873"/>
      </w:pPr>
      <w:r>
        <w:rPr/>
        <w:pict>
          <v:line style="position:absolute;mso-position-horizontal-relative:page;mso-position-vertical-relative:paragraph;z-index:251662336" from="574.012451pt,-.028769pt" to="574.012451pt,48.08774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3360" from="35.006748pt,-.028769pt" to="35.006748pt,48.087745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9.644546pt;width:3.25pt;height:3.25pt;mso-position-horizontal-relative:page;mso-position-vertical-relative:paragraph;z-index:251664384" coordorigin="1253,193" coordsize="65,65" path="m1285,257l1271,255,1261,249,1255,239,1253,225,1255,211,1261,201,1271,195,1285,193,1299,195,1309,201,1315,211,1317,225,1315,239,1309,249,1299,255,1285,25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下一部：乾隆大藏经·西土圣贤撰集·观自在菩萨如意轮念诵仪轨一卷</w:t>
        </w:r>
      </w:hyperlink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3"/>
        <w:ind w:lef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79517pt;width:539.050pt;height:22.45pt;mso-position-horizontal-relative:page;mso-position-vertical-relative:paragraph;z-index:-251655168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483" w:right="2481"/>
                    <w:jc w:val="center"/>
                  </w:pPr>
                  <w:r>
                    <w:rPr>
                      <w:color w:val="DDDDDD"/>
                    </w:rPr>
                    <w:t>乾隆大藏经·西土圣贤撰集·佛说帝释岩秘密成就仪轨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85.htm" TargetMode="External"/><Relationship Id="rId6" Type="http://schemas.openxmlformats.org/officeDocument/2006/relationships/hyperlink" Target="http://qldzj.com/htmljw/138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2020-04-22T10:03:46Z</dcterms:created>
  <dcterms:modified xsi:type="dcterms:W3CDTF">2020-04-22T10:03:46Z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