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499" w:val="left" w:leader="none"/>
                <w:tab w:pos="7240" w:val="left" w:leader="none"/>
              </w:tabs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1393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金刚顶瑜伽金刚萨埵仪轨一卷</w:t>
              <w:tab/>
            </w:r>
            <w:r>
              <w:rPr>
                <w:color w:val="DDDDDD"/>
                <w:sz w:val="24"/>
              </w:rPr>
              <w:t>唐三藏沙门大广智不空奉诏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金刚顶瑜伽金刚萨埵仪轨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049" w:right="40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金刚顶瑜伽金刚萨埵仪轨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211" w:firstLine="480"/>
              <w:rPr>
                <w:sz w:val="24"/>
              </w:rPr>
            </w:pPr>
            <w:r>
              <w:rPr>
                <w:sz w:val="24"/>
              </w:rPr>
              <w:t>如金刚顶经百千颂十八会瑜伽。演顿证如来内功德秘要。夫修行菩萨道。证成无上菩提者。利益安乐一切有情以为妙道。一切有情沉没流转五趣三界。若不入五部五密曼茶罗。不受三种秘密加持。自有漏三业身。能度无边有情。无有是处。五趣有情三界所摄。所谓欲界色界无色界。色无色界修行出三界道。别解脱定慧以为增上缘。其上二界由定地所摄故。欲界无禅是散善地。设有修定轨则。仍假藉头陀苦行。依七方便。由根羸劣。无学缘觉果尚自难成。何况十地大普贤地。及证成毗卢遮那三身普光地位。二乘之人虽证道果。不能于无边有情。为作利益安乐。于显教修行者。久久经三大无数劫。然后证成无上菩提。于其中间十进九退。或至七地。以所集福德智慧。回向声闻缘觉道果。仍不能证无上菩提。若依毗卢遮那佛自受用身所说内证自觉圣智法。及大普贤金刚萨埵他受用身智。则于现生遇逢曼茶罗阿阇梨。得入曼茶罗。为具足羯磨。以普贤三摩地。引入金刚萨埵入其身中。由加持威神力故。于须臾顷。当证无量三昧耶无量陀罗尼门。以不思议法。能变易弟子俱生我执法执种子。应时集得身中一大阿僧祇劫所集福德智慧。则为生在佛家。其人从一切如来心生。从佛口生。从佛法生。从法化生。得佛法财(法财谓三密菩提心教法)才见曼茶罗。能须臾顷净信。以欢喜心瞻睹故。则于阿赖耶识中。种金刚界种子。具受灌顶受职金刚名号。从此已后。受得广大甚深不思议法。超越二乘十地。此大金刚萨埵五密瑜伽法门。于四时行住坐卧四仪之中。无间作意修习。于见闻觉知境界。人法二执悉皆平等。现生证得初</w:t>
            </w:r>
          </w:p>
          <w:p>
            <w:pPr>
              <w:pStyle w:val="TableParagraph"/>
              <w:spacing w:line="362" w:lineRule="auto" w:before="3"/>
              <w:ind w:left="327" w:right="339"/>
              <w:jc w:val="both"/>
              <w:rPr>
                <w:sz w:val="24"/>
              </w:rPr>
            </w:pPr>
            <w:r>
              <w:rPr>
                <w:sz w:val="24"/>
              </w:rPr>
              <w:t>地。渐次升进。由修五密。于涅槃生死不染不着。于无边五趣生死。广作利乐。分身百亿。游诸趣中成就有情。令证金刚萨埵位。瑜伽者在闲静山林。或于精室或随所乐之处。当礼四方如来。以身供养诵本真言。由舍身故。则舍三业有漏之体。则成受三世无碍律仪戒。次于空中想一切诸佛菩萨众会。然后右膝着地。结金刚起印诵其真言。心当思惟。令一切如来不应贪现法乐住。唯愿哀愍不越本誓。加持覆护。当对圣众发露忏悔。随喜劝请复发五种大愿。则结金刚萨埵跏谓以右脚押左。当结定印诵无上正等菩提心。真言曰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唵(引)萨嚩(无可反)喻(引)誐唧多母答播(二合引)那野(引)弭。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由诵此真言故。一切如来令瑜伽者。获得不退转能摧一切魔冤。是人等同大菩萨及诸如来。瑜伽者作是思惟。我应发金刚萨埵大勇猛心。一切有情具如来藏性。普贤菩萨遍一切有情故。我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8"/>
        <w:ind w:left="449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令一切众生证得金刚萨埵位。</w:t>
      </w:r>
    </w:p>
    <w:p>
      <w:pPr>
        <w:pStyle w:val="BodyText"/>
        <w:spacing w:before="12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又作是思惟。一切有情金刚藏性。未来必获金刚灌顶故。我令一切有情速得大菩萨灌顶地。证得虚空藏菩萨位。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又作是思惟。一切有情妙法藏性。能转一切语言故。我令一切众生得闻一切大乘修多罗藏。证得观自在菩萨位。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又作是思惟。一切有情羯磨藏性。善能成办一切事业故。我令一切众生于诸如来所。作广大供养。证得毗首羯磨菩萨位。</w:t>
      </w:r>
    </w:p>
    <w:p>
      <w:pPr>
        <w:pStyle w:val="BodyText"/>
        <w:spacing w:line="362" w:lineRule="auto" w:before="160"/>
        <w:ind w:left="449" w:right="477" w:firstLine="480"/>
      </w:pPr>
      <w:r>
        <w:rPr/>
        <w:t>又作是思惟。一切有情既具四种藏性。获得四大菩萨之身。以我功德力如来加持力及以法界力。愿一切有情速证清净毗卢遮那身诵真言曰。</w:t>
      </w:r>
    </w:p>
    <w:p>
      <w:pPr>
        <w:pStyle w:val="BodyText"/>
        <w:spacing w:line="362" w:lineRule="auto" w:before="161"/>
        <w:ind w:left="449" w:right="557" w:firstLine="480"/>
      </w:pPr>
      <w:r>
        <w:rPr/>
        <w:t>唵(引)萨嚩(无可反一)怛他(去引)誐多商斯跢萨嚩(入)萨怛嚩(二合)南(引)萨嚩悉驮药三(去)波儞演(二合)怛他(去引)[卄/(阿-可+辛)/木]怛舍者(二合)地底(丁以反)瑟姹(二合)担。</w:t>
      </w:r>
    </w:p>
    <w:p>
      <w:pPr>
        <w:pStyle w:val="BodyText"/>
        <w:spacing w:before="160"/>
      </w:pPr>
      <w:r>
        <w:rPr/>
        <w:t>即结金刚合掌印。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/>
        <w:ind w:right="6243"/>
      </w:pPr>
      <w:r>
        <w:rPr/>
        <w:t>二手掌合十指相交右押左诵真言曰。唵(引)嚩惹烂(二合引)惹理。</w:t>
      </w:r>
    </w:p>
    <w:p>
      <w:pPr>
        <w:pStyle w:val="BodyText"/>
        <w:spacing w:line="487" w:lineRule="auto" w:before="1"/>
        <w:ind w:right="4081"/>
      </w:pPr>
      <w:r>
        <w:rPr/>
        <w:t>由结此印故。十波罗蜜圆满。成就福德智慧二种资粮。 </w:t>
      </w:r>
      <w:r>
        <w:rPr>
          <w:spacing w:val="-1"/>
        </w:rPr>
        <w:t>次结金刚缚印。准前金刚合掌。便外相叉作拳诵真言曰。</w:t>
      </w:r>
      <w:r>
        <w:rPr/>
        <w:t>唵嚩(入)惹啰(二合)满驮。</w:t>
      </w:r>
    </w:p>
    <w:p>
      <w:pPr>
        <w:pStyle w:val="BodyText"/>
        <w:spacing w:line="487" w:lineRule="auto" w:before="2"/>
        <w:ind w:right="3600"/>
      </w:pPr>
      <w:r>
        <w:rPr/>
        <w:t>由结此印即成金刚解脱智。次结金刚缚。三拍自心诵真言曰。唵(引)嚩(入)惹啰(二合)满驮怛啰(二合)吒。</w:t>
      </w:r>
    </w:p>
    <w:p>
      <w:pPr>
        <w:pStyle w:val="BodyText"/>
        <w:spacing w:line="362" w:lineRule="auto" w:before="1"/>
        <w:ind w:left="449" w:right="477" w:firstLine="480"/>
        <w:jc w:val="both"/>
      </w:pPr>
      <w:r>
        <w:rPr/>
        <w:t>由结此印故。能摧身心所覆蔽十种烦恼。则召一切印。处在身心。随顺行者成办众事。一切印者。所谓大智印三昧耶智印法智印羯磨智印。次结金刚阿尾舍印。二羽金刚缚。屈禅智各置戒方间诵真言曰。</w:t>
      </w:r>
    </w:p>
    <w:p>
      <w:pPr>
        <w:pStyle w:val="BodyText"/>
        <w:spacing w:before="160"/>
      </w:pPr>
      <w:r>
        <w:rPr/>
        <w:t>唵嚩惹啰(二合引)吠(无闭反)奢恶。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由结此印。令四智印发挥。有大威力速得成就。次结金刚拳三昧耶印。准前印屈进力捻禅智背诵真言曰。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唵嚩(入)惹啰(二合)母瑟置(二合)鑁(无感反)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701" w:firstLine="480"/>
      </w:pPr>
      <w:r>
        <w:rPr/>
        <w:t>由结此印。能缚坚固一切印(一切印者是四印也)常于行者身心之中而不散失。次结三昧耶印。二手金刚缚。合竖二中指安于当心诵真言曰。</w:t>
      </w:r>
    </w:p>
    <w:p>
      <w:pPr>
        <w:pStyle w:val="BodyText"/>
        <w:spacing w:before="161"/>
      </w:pPr>
      <w:r>
        <w:rPr/>
        <w:t>三(去)每耶萨怛鑁(无感反三合)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结契诵真言已。于背后想有月轮以为圆光。身处其中。想金刚萨埵。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由结此印及诵真言故。大智印等一切部中所结一切印。一切如来身口意金刚印。功不虚弃无敢违越。若诵一千遍结。一切印皆得成就。次结大三昧耶真实印。二羽金刚缚。忍愿入掌相交 合。檀慧禅智面相合。如独股金刚杵。以忍愿触于心上诵真言曰。</w:t>
      </w:r>
    </w:p>
    <w:p>
      <w:pPr>
        <w:pStyle w:val="BodyText"/>
        <w:spacing w:before="161"/>
      </w:pPr>
      <w:r>
        <w:rPr/>
        <w:t>三(去)每耶解(引)素罗多萨怛鑁(三合同上)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由结此印触心故。金刚萨埵遍入身心。速与成就。意欲希望诸愿皆得。次结金刚萨埵大智 印。即解次前印。二羽各作金刚拳。左手置于胯。右手调掷金刚杵势。置于心上。右脚押左诵真言曰。</w:t>
      </w:r>
    </w:p>
    <w:p>
      <w:pPr>
        <w:pStyle w:val="BodyText"/>
        <w:spacing w:before="177"/>
      </w:pPr>
      <w:r>
        <w:rPr/>
        <w:t>嚩惹啰(二合)萨怛舞(二合引)憾。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诵已想自身为金刚萨埵。处大月轮坐大莲华。五佛宝冠。容貌熙怡身如月色。内外明彻。生大悲愍拔济无尽无余众生界。令得金刚萨埵身。三密齐运量同虚空。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由持瑜伽大智印相应故。设若越法。具造重罪并作诸障。持彼大智印故。一切如来供养恭 敬。若有人礼拜供养尊重赞叹者。则同见一切如来及金刚萨埵。当住此大智印。则于身前想金刚萨埵智身如自身。观以四印围绕。同一月轮同一莲华。各住本威仪执持标记。各戴五佛宝冠。瑜伽者专注身前金刚萨埵。心不散动即诵真言曰。</w:t>
      </w:r>
    </w:p>
    <w:p>
      <w:pPr>
        <w:pStyle w:val="BodyText"/>
        <w:spacing w:before="160"/>
      </w:pPr>
      <w:r>
        <w:rPr/>
        <w:t>嚩惹啰(二合)萨怛嚩(二合)恶。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4321"/>
      </w:pPr>
      <w:r>
        <w:rPr/>
        <w:t>由诵此真言故。金刚萨埵当阿尾舍显现。次诵真言曰。嚩惹啰(二合)萨怛嚩(二合)捺哩(二合)奢。</w:t>
      </w:r>
    </w:p>
    <w:p>
      <w:pPr>
        <w:pStyle w:val="BodyText"/>
        <w:spacing w:line="487" w:lineRule="auto" w:before="1"/>
        <w:ind w:right="3360"/>
      </w:pPr>
      <w:r>
        <w:rPr/>
        <w:t>由诵此真言故。令定中见金刚萨埵。了了分明。即诵四字明曰。惹吽(引)鑁斛。</w:t>
      </w:r>
    </w:p>
    <w:p>
      <w:pPr>
        <w:pStyle w:val="BodyText"/>
        <w:spacing w:before="1"/>
      </w:pPr>
      <w:r>
        <w:rPr/>
        <w:t>由诵此真言故。金刚萨埵智身。令召令入令嚩令喜。与瑜伽者定身交合一体。</w:t>
      </w:r>
    </w:p>
    <w:p>
      <w:pPr>
        <w:pStyle w:val="BodyText"/>
        <w:spacing w:before="10"/>
        <w:ind w:left="0"/>
      </w:pPr>
    </w:p>
    <w:p>
      <w:pPr>
        <w:pStyle w:val="BodyText"/>
      </w:pPr>
      <w:r>
        <w:rPr/>
        <w:t>次结素啰多印。二羽金刚缚。右大指入左虎口中。乃于心额喉顶四处加持。各诵真言一遍素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78"/>
        <w:ind w:left="449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啰多萨怛鑁(三合)</w:t>
      </w:r>
    </w:p>
    <w:p>
      <w:pPr>
        <w:pStyle w:val="BodyText"/>
        <w:spacing w:before="1"/>
        <w:ind w:left="0"/>
        <w:rPr>
          <w:sz w:val="25"/>
        </w:rPr>
      </w:pPr>
    </w:p>
    <w:p>
      <w:pPr>
        <w:pStyle w:val="BodyText"/>
        <w:spacing w:line="487" w:lineRule="auto"/>
        <w:ind w:right="4801"/>
      </w:pPr>
      <w:r>
        <w:rPr/>
        <w:t>由此印加持故。四波罗蜜身各住本位。常恒护持。次结五佛宝冠印。</w:t>
      </w:r>
    </w:p>
    <w:p>
      <w:pPr>
        <w:pStyle w:val="BodyText"/>
        <w:spacing w:line="362" w:lineRule="auto" w:before="1"/>
        <w:ind w:left="449" w:right="477" w:firstLine="480"/>
      </w:pPr>
      <w:r>
        <w:rPr/>
        <w:t>二羽金刚缚。忍愿并竖合。屈上节如剑形。进力附着忍愿背。以印置于顶上。次置发际次置顶右。次置顶后次置顶左。各诵真言一遍真言曰。</w:t>
      </w:r>
    </w:p>
    <w:p>
      <w:pPr>
        <w:pStyle w:val="BodyText"/>
        <w:spacing w:before="160"/>
      </w:pPr>
      <w:r>
        <w:rPr/>
        <w:t>唵(引)萨嚩怛他(去引)[卄/(阿-可+辛)/木]多啰怛曩(二合引)阿毗洒迦恶(入引)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由结此印故。获得一切如来金刚萨埵灌顶位。次结金刚鬘印。二羽金刚拳。额前相绕结。二羽分。脑后又结。便从檀慧徐徐开。如垂冠缯帛诵真言曰。</w:t>
      </w:r>
    </w:p>
    <w:p>
      <w:pPr>
        <w:pStyle w:val="BodyText"/>
        <w:spacing w:before="161"/>
      </w:pPr>
      <w:r>
        <w:rPr/>
        <w:t>唵缚惹啰(二合)么(引)攞(引)阿毗诜者[牟*含]鑁。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line="487" w:lineRule="auto"/>
        <w:ind w:right="2879"/>
      </w:pPr>
      <w:r>
        <w:rPr/>
        <w:t>即结甲胄印。遍身擐甲。次结欢喜印。二羽平掌拍令欢喜诵真言曰。嚩惹啰(二合)暏瑟耶(二合)斛(引)</w:t>
      </w:r>
    </w:p>
    <w:p>
      <w:pPr>
        <w:pStyle w:val="BodyText"/>
        <w:spacing w:before="1"/>
      </w:pPr>
      <w:r>
        <w:rPr/>
        <w:t>次结前金刚萨埵大智印诵根本真言曰。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869"/>
      </w:pPr>
      <w:r>
        <w:rPr/>
        <w:t>唵摩贺(引)素佉嚩惹啰(二合)萨怛嚩(二合)惹(入)吽鑁斛(引)鑁斛素刺多萨但鑁(三合) 次应结四秘密羯磨印。即诵金刚歌赞。此赞四句每结一印。当诵一句赞曰。</w:t>
      </w:r>
    </w:p>
    <w:p>
      <w:pPr>
        <w:pStyle w:val="BodyText"/>
        <w:spacing w:line="362" w:lineRule="auto" w:before="1"/>
        <w:ind w:left="449" w:right="388" w:firstLine="480"/>
      </w:pPr>
      <w:r>
        <w:rPr/>
        <w:t>萨嚩弩啰(引)誐素佉娑怛么(二合)曩萨怛鑁(三合一)嚩日啰(二合)萨怛缚(二合)钵啰(二合) 莫素啰答(奴合反)婆嚩冥(二)摩贺(引)素佉涅哩(二合)住掣野诺(三)钵啰(二合)底跛[亭*也]悉地也(二合)攞钵曩多(四入)</w:t>
      </w:r>
    </w:p>
    <w:p>
      <w:pPr>
        <w:pStyle w:val="BodyText"/>
        <w:spacing w:line="487" w:lineRule="auto" w:before="161"/>
        <w:ind w:right="717"/>
      </w:pPr>
      <w:r>
        <w:rPr/>
        <w:t>次作欲金刚印。二羽金刚拳。左羽想执弓。右羽持箭如射势。即成此尊。印身称真言曰。萨嚩(引)弩啰誐素佉萨怛摩(二合)曩娑。</w:t>
      </w:r>
    </w:p>
    <w:p>
      <w:pPr>
        <w:pStyle w:val="BodyText"/>
        <w:spacing w:line="487" w:lineRule="auto" w:before="1"/>
        <w:ind w:right="2639"/>
      </w:pPr>
      <w:r>
        <w:rPr/>
        <w:t>次结计里计罗。印准前印。二拳交抱于胸。即成此尊。印身诵真言曰。萨怛鑁(二合)嚩日啰(二合)萨怛嚩(二合)跛啰莫素啰多(入)</w:t>
      </w:r>
    </w:p>
    <w:p>
      <w:pPr>
        <w:pStyle w:val="BodyText"/>
        <w:spacing w:line="487" w:lineRule="auto" w:before="1"/>
        <w:ind w:right="717"/>
      </w:pPr>
      <w:r>
        <w:rPr/>
        <w:t>次结爱金刚印。准前二金刚拳。左拳承右肘。竖右臂如幢势。即成此尊。印身诵真言曰。萨嚩冥摩诃(引)素佉涅里(二合)住掣野诺。</w:t>
      </w:r>
    </w:p>
    <w:p>
      <w:pPr>
        <w:pStyle w:val="BodyText"/>
        <w:spacing w:line="362" w:lineRule="auto" w:before="1"/>
        <w:ind w:left="449" w:right="396" w:firstLine="480"/>
      </w:pPr>
      <w:r>
        <w:rPr/>
        <w:t>次结金刚慢印。二金刚拳各安[膫-(日/小)+(夸-大)]。以头向左小倾如礼势。即成此尊。印身诵真言曰。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钵啰(二合)底跛[亭*夜]悉地也(二合)左攞虞钵啰(二合)曩多(入)</w:t>
      </w:r>
    </w:p>
    <w:p>
      <w:pPr>
        <w:pStyle w:val="BodyText"/>
        <w:spacing w:before="9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次结五秘密三昧耶印。即结金刚萨埵三昧耶印。作金刚缚。屈忍愿入掌相合如前。禅智檀慧各相拄。如独股金刚杵。诵真言曰。</w:t>
      </w:r>
    </w:p>
    <w:p>
      <w:pPr>
        <w:pStyle w:val="BodyText"/>
        <w:spacing w:before="161"/>
      </w:pPr>
      <w:r>
        <w:rPr/>
        <w:t>素喇多萨怛鑁。</w:t>
      </w:r>
    </w:p>
    <w:p>
      <w:pPr>
        <w:pStyle w:val="BodyText"/>
        <w:spacing w:before="9"/>
        <w:ind w:left="0"/>
      </w:pPr>
    </w:p>
    <w:p>
      <w:pPr>
        <w:pStyle w:val="BodyText"/>
        <w:spacing w:before="1"/>
      </w:pPr>
      <w:r>
        <w:rPr/>
        <w:t>由结此印诵真言故。神通寿命威力相好。等同金刚萨埵。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1438"/>
      </w:pPr>
      <w:r>
        <w:rPr/>
        <w:t>次结欲金刚三昧耶印。准前印屈进力上节。甲背相合。以禅智并押其上诵真言曰。惹(入)嚩惹啰(二合)捺哩(二合)瑟致(二合)娑(引)野计么吒(去声)</w:t>
      </w:r>
    </w:p>
    <w:p>
      <w:pPr>
        <w:pStyle w:val="BodyText"/>
        <w:spacing w:line="362" w:lineRule="auto" w:before="1"/>
        <w:ind w:left="449" w:right="477" w:firstLine="480"/>
      </w:pPr>
      <w:r>
        <w:rPr/>
        <w:t>由结此印故。能断微细无明住地烦恼。即结计里计罗三昧耶印。准前印右智押左禅相交诵真言曰。</w:t>
      </w:r>
    </w:p>
    <w:p>
      <w:pPr>
        <w:pStyle w:val="BodyText"/>
        <w:spacing w:before="177"/>
      </w:pPr>
      <w:r>
        <w:rPr/>
        <w:t>吽(引)嚩(入)惹啰(二合)计理(引)抧犁吽(引)</w:t>
      </w:r>
    </w:p>
    <w:p>
      <w:pPr>
        <w:pStyle w:val="BodyText"/>
        <w:spacing w:before="9"/>
        <w:ind w:left="0"/>
      </w:pPr>
    </w:p>
    <w:p>
      <w:pPr>
        <w:pStyle w:val="BodyText"/>
      </w:pPr>
      <w:r>
        <w:rPr/>
        <w:t>由结此印故。能拔济护持一切受苦众生界。皆获大安乐三摩地。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次结爱金刚三昧耶印。准前印进力互相握忍愿。进力并合如眼势。竖戒方相合。檀慧亦然诵真言曰。</w:t>
      </w:r>
    </w:p>
    <w:p>
      <w:pPr>
        <w:pStyle w:val="BodyText"/>
        <w:spacing w:before="161"/>
      </w:pPr>
      <w:r>
        <w:rPr/>
        <w:t>鑁嚩(入)惹哩(二合)抳(轻)娑么(二合)啰喇吒。</w:t>
      </w:r>
    </w:p>
    <w:p>
      <w:pPr>
        <w:pStyle w:val="BodyText"/>
        <w:spacing w:before="9"/>
        <w:ind w:left="0"/>
      </w:pPr>
    </w:p>
    <w:p>
      <w:pPr>
        <w:pStyle w:val="BodyText"/>
        <w:spacing w:line="487" w:lineRule="auto"/>
        <w:ind w:right="2158"/>
      </w:pPr>
      <w:r>
        <w:rPr/>
        <w:t>由结此印故。获得大悲解脱。怜愍一切有情犹如一子。皆起拔济安乐之心。次结金刚慢三昧耶印。用次准前触其二股先右次左诵真言曰。</w:t>
      </w:r>
    </w:p>
    <w:p>
      <w:pPr>
        <w:pStyle w:val="BodyText"/>
        <w:spacing w:before="1"/>
      </w:pPr>
      <w:r>
        <w:rPr/>
        <w:t>斛嚩惹啰(二合)迦(去引)迷湿拂(二合)哩怛囕(二合引)</w:t>
      </w:r>
    </w:p>
    <w:p>
      <w:pPr>
        <w:pStyle w:val="BodyText"/>
        <w:spacing w:before="10"/>
        <w:ind w:left="0"/>
      </w:pPr>
    </w:p>
    <w:p>
      <w:pPr>
        <w:pStyle w:val="BodyText"/>
        <w:spacing w:line="487" w:lineRule="auto"/>
        <w:ind w:right="1678"/>
      </w:pPr>
      <w:r>
        <w:rPr/>
        <w:t>由结此印故。获得大精进波罗蜜。刹那能于无边世界一切如来所。作广大供养。次住金刚萨埵三昧耶。诵印大乘现证百字真言曰。</w:t>
      </w:r>
    </w:p>
    <w:p>
      <w:pPr>
        <w:pStyle w:val="BodyText"/>
        <w:spacing w:line="362" w:lineRule="auto" w:before="1"/>
        <w:ind w:left="449" w:right="348" w:firstLine="480"/>
        <w:jc w:val="both"/>
      </w:pPr>
      <w:r>
        <w:rPr/>
        <w:t>唵嚩日啰(二合)萨怛嚩(二合)三么耶么弩播(引)攞野嚩日啰(二合)萨怛嚩(二合)底尾(二合) 弩跛底瑟姹(二合)涅哩(二合)住弭婆嚩素睹史喻(二合)冥婆嚩阿弩啰讫睹(二合)冥婆嚩素补史喻(二合)冥婆嚩萨嚩悉朕冥钵啰(二合)也瑳萨嚩迦么素左冥质多室利(二合)药句噜吽呵呵呵呵斛婆誐梵萨嚩怛他(引)[卄/(阿-可+辛)/子]多嚩日啰(二合)么弥闷左嚩日哩(二合)婆缚摩诃(引)三摩耶萨怛嚩(二合)恶。</w:t>
      </w:r>
    </w:p>
    <w:p>
      <w:pPr>
        <w:pStyle w:val="BodyText"/>
        <w:spacing w:before="161"/>
      </w:pPr>
      <w:r>
        <w:rPr/>
        <w:t>即入金刚萨埵三摩地。并结大智印。诵大乘现证金刚萨埵真言曰。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嚩惹啰(二合)萨怛嚩(二合)</w:t>
      </w:r>
    </w:p>
    <w:p>
      <w:pPr>
        <w:pStyle w:val="BodyText"/>
        <w:spacing w:before="10"/>
        <w:ind w:left="0"/>
      </w:pPr>
    </w:p>
    <w:p>
      <w:pPr>
        <w:pStyle w:val="BodyText"/>
        <w:spacing w:line="362" w:lineRule="auto"/>
        <w:ind w:left="449" w:right="477" w:firstLine="480"/>
      </w:pPr>
      <w:r>
        <w:rPr/>
        <w:t>或住大智印。或持数珠无限念诵。勿令疲顿。由住三摩地诵此真言故。现世证得无量三摩 地。亦能成本尊之身。一切如来现前。证得五神通。游历十方一切世界。广作无边有情利益安乐等事。瑜伽者行住坐卧。常以四眷属而自围绕。处大莲华同一月轮。金刚萨埵者是普贤菩萨。即一切如来长子。是一切如来菩提心。是一切如来祖师。是故一切如来。礼敬金刚萨埵。如经所 说。</w:t>
      </w:r>
    </w:p>
    <w:p>
      <w:pPr>
        <w:pStyle w:val="BodyText"/>
        <w:tabs>
          <w:tab w:pos="3092" w:val="left" w:leader="none"/>
        </w:tabs>
        <w:spacing w:line="362" w:lineRule="auto" w:before="161"/>
        <w:ind w:right="6243"/>
      </w:pPr>
      <w:r>
        <w:rPr/>
        <w:t>金刚萨埵三摩地</w:t>
        <w:tab/>
        <w:t>名为一切诸佛</w:t>
      </w:r>
      <w:r>
        <w:rPr>
          <w:spacing w:val="-15"/>
        </w:rPr>
        <w:t>法</w:t>
      </w:r>
      <w:r>
        <w:rPr/>
        <w:t>此法能成诸佛道</w:t>
        <w:tab/>
        <w:t>若离此更无有</w:t>
      </w:r>
      <w:r>
        <w:rPr>
          <w:spacing w:val="-15"/>
        </w:rPr>
        <w:t>佛</w:t>
      </w:r>
    </w:p>
    <w:p>
      <w:pPr>
        <w:pStyle w:val="BodyText"/>
        <w:spacing w:line="362" w:lineRule="auto" w:before="161"/>
        <w:ind w:left="449" w:right="477" w:firstLine="480"/>
        <w:jc w:val="both"/>
      </w:pPr>
      <w:r>
        <w:rPr/>
        <w:t>欲金刚者。名为般若波罗蜜。能通达一切佛法。无滞无碍犹如金刚能出生诸佛。金刚计里计罗者。是虚空藏三摩地。与无边众生安乐。拯拔无边众生溺贫匮泥者。所求世出世间希愿皆令满足。爱金刚者。是多罗菩萨。住大悲解脱。愍念无边受苦有情。常怀拔济施与安乐。金刚慢者。是大精进波罗蜜。住无碍解脱。于无边如来广作佛事。及作众生利益。欲金刚持金刚弓箭。射阿赖耶识中一切有漏种子。成大圆镜智。金刚计里计罗抱金刚萨埵者。表净第七识妄执第八识。为我痴我见我慢我爱。成平等性智。</w:t>
      </w:r>
    </w:p>
    <w:p>
      <w:pPr>
        <w:pStyle w:val="BodyText"/>
        <w:spacing w:line="362" w:lineRule="auto" w:before="161"/>
        <w:ind w:left="449" w:right="436" w:firstLine="480"/>
      </w:pPr>
      <w:r>
        <w:rPr/>
        <w:t>金刚萨埵住大智印者。从金刚界至金刚铃菩萨。以三十七智成自受用他受用果德身。爱金刚者持摩竭幢。能净意识缘虑于净染有漏心。成妙观察智。金刚慢者。以二金刚拳置[膫-(日</w:t>
      </w:r>
      <w:r>
        <w:rPr>
          <w:spacing w:val="8"/>
        </w:rPr>
        <w:t>/</w:t>
      </w:r>
      <w:r>
        <w:rPr>
          <w:spacing w:val="2"/>
        </w:rPr>
        <w:t>小)+ </w:t>
      </w:r>
      <w:r>
        <w:rPr/>
        <w:t>(夸-大)]。表净五识质碍身。起大勤勇。尽无余有情。皆顿令成佛。能净五识身成成所作智。欲金刚者是慧眼。观察于染净分依他性。知一切法非有非无。金刚计里计罗者。以无染智。观察净分依他。与果德位中圆成不即不异。知一切法与菩提涅槃不即不异。金刚萨埵者。是自性身。不生不灭量同虚空。则是遍法界身。爱金刚者。以大悲天眼。观见一切有情身中普贤体不增不减。金刚慢者。以清净无碍肉眼。观一切有情处在异生位。虽尘劳覆弊本性清净。若与大精进相应。即得离垢清净。金刚萨埵者是毗卢遮那佛身。欲金刚是金刚波罗蜜。计里计罗是宝波罗蜜。金刚爱是法波罗蜜。金刚慢是羯磨波罗蜜。金刚萨埵者即彼薄伽梵阿閦如来。欲金刚者即是金刚萨 埵。计里计罗者即是金刚王。爱金刚者即是金刚爱。金刚慢者。即是金刚善哉。</w:t>
      </w:r>
    </w:p>
    <w:p>
      <w:pPr>
        <w:pStyle w:val="BodyText"/>
        <w:spacing w:line="362" w:lineRule="auto" w:before="162"/>
        <w:ind w:left="449" w:right="477" w:firstLine="480"/>
      </w:pPr>
      <w:r>
        <w:rPr/>
        <w:t>金刚萨埵者即彼薄伽梵宝生如来。欲金刚者即是金刚宝。计里计罗者即是金刚日。爱金刚者即是金刚幢。金刚慢者即是金刚笑。</w:t>
      </w:r>
    </w:p>
    <w:p>
      <w:pPr>
        <w:pStyle w:val="BodyText"/>
        <w:spacing w:line="362" w:lineRule="auto" w:before="161"/>
        <w:ind w:left="449" w:right="477" w:firstLine="480"/>
      </w:pPr>
      <w:r>
        <w:rPr/>
        <w:t>金刚萨埵者即彼薄伽梵观自在王如来。欲金刚者即是金刚法。计里计罗者即是金刚利。爱金刚者即是金刚因。金刚慢者即是金刚语。</w:t>
      </w:r>
    </w:p>
    <w:p>
      <w:pPr>
        <w:pStyle w:val="BodyText"/>
        <w:spacing w:before="176"/>
      </w:pPr>
      <w:r>
        <w:rPr/>
        <w:t>金刚萨埵者即是彼薄伽梵不空成就如来。欲金刚者即是金刚业。计里计罗者即是金刚护。爱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1"/>
        <w:ind w:left="449" w:right="477"/>
        <w:jc w:val="both"/>
      </w:pPr>
      <w:r>
        <w:rPr/>
        <w:pict>
          <v:group style="position:absolute;margin-left:34.6063pt;margin-top:29.000004pt;width:539.85pt;height:493.55pt;mso-position-horizontal-relative:page;mso-position-vertical-relative:page;z-index:-251823104" coordorigin="692,580" coordsize="10797,9871">
            <v:line style="position:absolute" from="11480,580" to="11480,9986" stroked="true" strokeweight=".80090pt" strokecolor="#000000">
              <v:stroke dashstyle="solid"/>
            </v:line>
            <v:line style="position:absolute" from="700,580" to="700,9986" stroked="true" strokeweight=".80090pt" strokecolor="#000000">
              <v:stroke dashstyle="solid"/>
            </v:line>
            <v:rect style="position:absolute;left:692;top:9986;width:10797;height:465" filled="true" fillcolor="#ff9933" stroked="false">
              <v:fill type="solid"/>
            </v:rect>
            <v:rect style="position:absolute;left:700;top:9994;width:10781;height:449" filled="false" stroked="true" strokeweight=".80090pt" strokecolor="#000000">
              <v:stroke dashstyle="solid"/>
            </v:rect>
            <v:shape style="position:absolute;left:1252;top:8801;width:65;height:481" coordorigin="1253,8801" coordsize="65,481" path="m1317,9250l1315,9235,1309,9225,1299,9219,1285,9217,1271,9219,1261,9225,1255,9235,1253,9250,1255,9264,1261,9274,1271,9280,1285,9282,1299,9280,1309,9274,1315,9264,1317,9250m1317,8833l1315,8819,1309,8809,1299,8803,1285,8801,1271,8803,1261,8809,1255,8819,1253,8833,1255,8847,1261,8857,1271,8863,1285,8865,1299,8863,1309,8857,1315,8847,1317,8833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金刚者即是金刚药叉。金刚慢者即是金刚拳。内四供养者即彼四眷属。外四供养者亦彼四眷属。欲金刚以菩提心箭。钩召一切有情。安置佛道。计里计罗抱印。为大方便金刚乘。令证不染智。以爱金刚摩竭幢。为大悲金刚锁。经无量劫处于生死。心不移易。度一切众生以为其道。金刚慢者。以大精进为般若金刚铃。警悟在无明窟宅随眠有情。普贤曼茶罗不离五身。降三世曼茶罗即同金刚界。莲华部遍调伏曼茶罗依此例之。宝部一切义成就亦同此说。</w:t>
      </w:r>
    </w:p>
    <w:p>
      <w:pPr>
        <w:pStyle w:val="BodyText"/>
        <w:spacing w:line="362" w:lineRule="auto" w:before="169"/>
        <w:ind w:left="449" w:right="477" w:firstLine="480"/>
      </w:pPr>
      <w:r>
        <w:rPr/>
        <w:t>金刚萨埵五密即为如来部。是即金刚部。是即莲华部。是即宝部。五身同一大莲华者。为大悲解脱义。同一月轮圆光者。为大智义。是故菩萨由大智故。不染生死。由大悲故不住涅槃。如经所说。有三种萨埵。所谓愚萨埵智萨埵金刚萨埵。以金刚萨埵简其二种萨埵。修行得此金刚乘人。即名金刚萨埵。是故菩萨胜慧者。乃至尽生死。恒作众生利。而不趣涅槃。以何等法能得如此。是故般若及方便。智度所加持。诸法及诸有。一切皆清净。诸法及诸有名为人法二执。是故欲等调世间。令得净除故。有顶及恶趣。调伏尽诸有。由住虚空藏三摩地。于人法二执。皆悟平等清净犹如莲华。是故如莲性清净。本洁不为垢所染。诸欲性亦然。不染利群生利群生者。作安乐利益。事居大自在位。是故大欲得清净。大安乐富饶。三界得自在。能作坚固利益坚固利益 者。菩提心为因。因有二种。度无边众生为因。无上菩提为果。复次大悲为根。兼住大悲心。二乘境界风所不能动摇。皆由大方便。大方便者三蜜金刚以为增上缘。能证毗卢遮那清净三身果 位。</w:t>
      </w:r>
    </w:p>
    <w:p>
      <w:pPr>
        <w:pStyle w:val="BodyText"/>
        <w:spacing w:before="3"/>
        <w:ind w:left="0"/>
        <w:rPr>
          <w:sz w:val="26"/>
        </w:rPr>
      </w:pPr>
    </w:p>
    <w:p>
      <w:pPr>
        <w:pStyle w:val="BodyText"/>
        <w:spacing w:line="324" w:lineRule="auto" w:before="67"/>
        <w:ind w:left="873" w:right="2936"/>
      </w:pPr>
      <w:hyperlink r:id="rId5">
        <w:r>
          <w:rPr>
            <w:color w:val="878787"/>
          </w:rPr>
          <w:t>上一部：乾隆大藏经·西土圣贤撰集·大孔雀明王画像坛场仪轨一卷</w:t>
        </w:r>
      </w:hyperlink>
      <w:hyperlink r:id="rId6">
        <w:r>
          <w:rPr>
            <w:color w:val="878787"/>
          </w:rPr>
          <w:t>下一部：乾隆大藏经·西土圣贤撰集·一字轮王佛顶要略念诵法一卷</w:t>
        </w:r>
      </w:hyperlink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21"/>
        </w:rPr>
      </w:pPr>
    </w:p>
    <w:p>
      <w:pPr>
        <w:pStyle w:val="BodyText"/>
        <w:spacing w:before="1"/>
        <w:ind w:left="2611" w:right="2608"/>
        <w:jc w:val="center"/>
      </w:pPr>
      <w:r>
        <w:rPr>
          <w:color w:val="DDDDDD"/>
        </w:rPr>
        <w:t>乾隆大藏经·西土圣贤撰集·金刚顶瑜伽金刚萨埵仪轨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93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92.htm" TargetMode="External"/><Relationship Id="rId6" Type="http://schemas.openxmlformats.org/officeDocument/2006/relationships/hyperlink" Target="http://qldzj.com/htmljw/1394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2020-04-22T10:05:16Z</dcterms:created>
  <dcterms:modified xsi:type="dcterms:W3CDTF">2020-04-22T10:05:16Z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