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464"/>
        <w:gridCol w:w="369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西土圣贤撰集·第1447部</w:t>
            </w:r>
          </w:p>
        </w:tc>
        <w:tc>
          <w:tcPr>
            <w:tcW w:w="346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821"/>
              <w:rPr>
                <w:sz w:val="24"/>
              </w:rPr>
            </w:pPr>
            <w:r>
              <w:rPr>
                <w:color w:val="EDFFFF"/>
                <w:sz w:val="24"/>
              </w:rPr>
              <w:t>受菩提心戒仪一卷</w:t>
            </w:r>
          </w:p>
        </w:tc>
        <w:tc>
          <w:tcPr>
            <w:tcW w:w="369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37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421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受菩提心戒仪一卷。</w:t>
            </w:r>
          </w:p>
        </w:tc>
        <w:tc>
          <w:tcPr>
            <w:tcW w:w="346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line="213" w:lineRule="auto" w:before="104"/>
              <w:ind w:left="277" w:right="1262"/>
              <w:rPr>
                <w:sz w:val="24"/>
              </w:rPr>
            </w:pPr>
            <w:r>
              <w:rPr>
                <w:color w:val="993300"/>
                <w:sz w:val="24"/>
              </w:rPr>
              <w:t>最上乘教受发菩提心戒忏悔文</w:t>
            </w:r>
          </w:p>
        </w:tc>
        <w:tc>
          <w:tcPr>
            <w:tcW w:w="369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12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受菩提心戒仪一卷。</w:t>
            </w:r>
          </w:p>
        </w:tc>
      </w:tr>
      <w:tr>
        <w:trPr>
          <w:trHeight w:val="536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弟子某甲等</w:t>
              <w:tab/>
              <w:t>稽首归命礼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遍虚空法界</w:t>
              <w:tab/>
              <w:t>十方诸如来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瑜伽总持教</w:t>
              <w:tab/>
              <w:t>诸大菩萨众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及礼菩提心</w:t>
              <w:tab/>
              <w:t>能满福智聚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令得无上觉</w:t>
              <w:tab/>
              <w:t>是故稽首礼</w:t>
            </w:r>
          </w:p>
        </w:tc>
      </w:tr>
      <w:tr>
        <w:trPr>
          <w:trHeight w:val="62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礼佛真言曰。</w:t>
            </w:r>
          </w:p>
        </w:tc>
      </w:tr>
      <w:tr>
        <w:trPr>
          <w:trHeight w:val="62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唵萨嚩怛他孽多(引)跛娜满那喃迦嚧弥。</w:t>
            </w:r>
          </w:p>
        </w:tc>
      </w:tr>
      <w:tr>
        <w:trPr>
          <w:trHeight w:val="62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次应运心供养。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弟子某甲等</w:t>
              <w:tab/>
              <w:t>十方一切刹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所有诸供养</w:t>
              <w:tab/>
              <w:t>花鬘灯涂香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饮食幢旛盖</w:t>
              <w:tab/>
              <w:t>诚心我奉献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诸佛大菩萨</w:t>
              <w:tab/>
              <w:t>及诸贤圣等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我今至心礼</w:t>
            </w:r>
          </w:p>
        </w:tc>
      </w:tr>
      <w:tr>
        <w:trPr>
          <w:trHeight w:val="632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普供养虚空藏真言曰。</w:t>
            </w:r>
          </w:p>
        </w:tc>
      </w:tr>
      <w:tr>
        <w:trPr>
          <w:trHeight w:val="632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8"/>
              <w:rPr>
                <w:sz w:val="24"/>
              </w:rPr>
            </w:pPr>
            <w:r>
              <w:rPr>
                <w:sz w:val="24"/>
              </w:rPr>
              <w:t>唵誐誐曩(引)三婆嚩嚩曰啰(二合)斛。</w:t>
            </w:r>
          </w:p>
        </w:tc>
      </w:tr>
      <w:tr>
        <w:trPr>
          <w:trHeight w:val="62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次应忏悔。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弟子某甲等</w:t>
              <w:tab/>
              <w:t>今对一切佛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诸大菩萨众</w:t>
              <w:tab/>
              <w:t>自从过去世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无始流转中</w:t>
              <w:tab/>
              <w:t>乃至于今日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愚迷真如性</w:t>
              <w:tab/>
              <w:t>起虚妄分别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贪嗔痴不善</w:t>
              <w:tab/>
              <w:t>三业诸烦恼</w:t>
            </w:r>
          </w:p>
        </w:tc>
      </w:tr>
      <w:tr>
        <w:trPr>
          <w:trHeight w:val="782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及以随烦恼</w:t>
              <w:tab/>
              <w:t>违犯他胜罪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6"/>
        <w:ind w:right="7204"/>
        <w:jc w:val="both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及余罪愆等   毁谤佛法僧侵夺三宝物   广作无间罪无量无边劫   不可忆知数自作教他作   见闻及随喜复依胜义谛   真实微妙理圣慧眼观察   前后中三际彼皆无所得   自心造分别虚妄不实故   以为慧方便平等如虚空   我悉皆忏悔誓不敢覆藏   从今忏已后永断不复作   乃至成正觉终更不违犯   唯愿十方佛一切菩萨众   哀愍加护我令我罪障灭 是故至心礼</w:t>
      </w:r>
    </w:p>
    <w:p>
      <w:pPr>
        <w:pStyle w:val="BodyText"/>
        <w:spacing w:before="158"/>
      </w:pPr>
      <w:r>
        <w:rPr/>
        <w:t>忏悔灭罪真言曰。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3288"/>
      </w:pPr>
      <w:r>
        <w:rPr/>
        <w:t>唵萨嚩跛波捺贺(引)曩嚩曰啰(二合)野(引)娑嚩(二合引)贺(引) 次当受三归依。</w:t>
      </w:r>
    </w:p>
    <w:p>
      <w:pPr>
        <w:pStyle w:val="BodyText"/>
        <w:spacing w:line="362" w:lineRule="auto" w:before="1"/>
        <w:ind w:right="7204"/>
        <w:jc w:val="both"/>
      </w:pPr>
      <w:r>
        <w:rPr/>
        <w:t>弟子某甲等   从今日以往归依诸如来   五智三身佛归依金刚乘   自性真如法归依不退转   大悲菩萨僧归依三宝竟   终不更归依自利邪见道 我今至心礼</w:t>
      </w:r>
    </w:p>
    <w:p>
      <w:pPr>
        <w:pStyle w:val="BodyText"/>
        <w:spacing w:line="487" w:lineRule="auto" w:before="162"/>
        <w:ind w:right="8405"/>
      </w:pPr>
      <w:r>
        <w:rPr/>
        <w:t>三归依真言曰。唵步(引)欠。</w:t>
      </w:r>
    </w:p>
    <w:p>
      <w:pPr>
        <w:pStyle w:val="BodyText"/>
        <w:spacing w:before="17"/>
      </w:pPr>
      <w:r>
        <w:rPr/>
        <w:t>次应受菩提心戒。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弟子某甲等   一切佛菩萨从今日以往 乃至成正觉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7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誓发菩提心</w:t>
      </w:r>
    </w:p>
    <w:p>
      <w:pPr>
        <w:pStyle w:val="BodyText"/>
        <w:spacing w:before="4"/>
        <w:ind w:left="0"/>
      </w:pPr>
    </w:p>
    <w:p>
      <w:pPr>
        <w:pStyle w:val="BodyText"/>
        <w:spacing w:line="487" w:lineRule="auto"/>
        <w:ind w:right="6243"/>
        <w:jc w:val="both"/>
      </w:pPr>
      <w:r>
        <w:rPr/>
        <w:t>有情无边誓愿度 福智无边誓愿集。佛法无边誓愿学 如来无边誓愿事。无上菩提誓愿成。</w:t>
      </w:r>
    </w:p>
    <w:p>
      <w:pPr>
        <w:pStyle w:val="BodyText"/>
        <w:spacing w:line="362" w:lineRule="auto" w:before="1"/>
        <w:ind w:right="7204"/>
        <w:jc w:val="both"/>
      </w:pPr>
      <w:r>
        <w:rPr/>
        <w:t>今所发觉心   远离诸性相蕴界及处等   能取所取执诸法悉无我   平等如虚空自心本不生   空性圆寂故如诸佛菩萨   发大菩提心我今如是发 是故至心礼</w:t>
      </w:r>
    </w:p>
    <w:p>
      <w:pPr>
        <w:pStyle w:val="BodyText"/>
        <w:spacing w:before="162"/>
      </w:pPr>
      <w:r>
        <w:rPr/>
        <w:t>次诵受菩提心戒真言曰。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唵冒地唧多母怚波(二合)那野(引)弥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3931" w:right="3928"/>
        <w:jc w:val="center"/>
      </w:pPr>
      <w:r>
        <w:rPr>
          <w:color w:val="993300"/>
        </w:rPr>
        <w:t>最上乘教受发菩提心戒忏悔文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弟子某甲等。归命十方一切诸佛诸大菩萨大菩提心为大导师。能令我等离诸恶趣。能示人天入大涅槃。是故我今至心顶礼。</w:t>
      </w:r>
    </w:p>
    <w:p>
      <w:pPr>
        <w:pStyle w:val="BodyText"/>
        <w:spacing w:before="161"/>
      </w:pPr>
      <w:r>
        <w:rPr/>
        <w:t>弟子某甲等。十方世界所有一切最胜上妙。香花旛盖种种供养。奉献一切诸佛菩萨。至心顶</w:t>
      </w:r>
    </w:p>
    <w:p>
      <w:pPr>
        <w:pStyle w:val="BodyText"/>
        <w:spacing w:before="157"/>
        <w:ind w:left="449"/>
      </w:pPr>
      <w:r>
        <w:rPr/>
        <w:t>礼。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7"/>
        <w:ind w:left="449" w:right="477" w:firstLine="480"/>
      </w:pPr>
      <w:r>
        <w:rPr/>
        <w:t>弟子某甲等。自从过去无始已来。乃至今日。贪嗔痴等种种烦恼。及忿恨等诸随烦恼。恼乱身心。广作一切身业不善杀盗邪淫。口业不善妄言绮语恶口两舌。意业不善贪嗔邪见。种种烦 恼。无始相续缠染其心。令身口意造罪无量。或杀父母杀阿罗汉。出佛身血破和合僧。毁谤三宝打缚众生。破斋破戒饮酒食肉。及食五辛。如是等罪无量无边。不可忆知。今日诚心发露忏悔。一忏已后。永断相续更不敢造。唯愿十方一切诸佛诸大菩萨。加持护念。能令我等罪障销灭。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弟子某甲等。自从今身乃至当坐菩提道场。于其中间。归依如来无上三身。归依方广大乘法藏。归依一切不退菩萨僧。归依佛竟。归依法竟。归依僧竟。从今已后更不归依二乘外道。唯愿十方一切诸佛。证知我等。至心顶礼。</w:t>
      </w:r>
    </w:p>
    <w:p>
      <w:pPr>
        <w:pStyle w:val="BodyText"/>
        <w:spacing w:line="487" w:lineRule="auto" w:before="161"/>
        <w:ind w:right="2158"/>
        <w:jc w:val="both"/>
      </w:pPr>
      <w:r>
        <w:rPr/>
        <w:t>弟子某甲等。始从今身。乃至当坐菩提道场。于其中间。誓发无上菩提心。众生无边誓愿度 福智无边誓愿集</w:t>
      </w:r>
    </w:p>
    <w:p>
      <w:pPr>
        <w:spacing w:after="0" w:line="487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367" w:lineRule="auto" w:before="76"/>
        <w:ind w:right="6243"/>
      </w:pPr>
      <w:r>
        <w:rPr/>
        <w:pict>
          <v:rect style="position:absolute;margin-left:573.612pt;margin-top:-.011821pt;width:.80090pt;height:245.970422pt;mso-position-horizontal-relative:page;mso-position-vertical-relative:paragraph;z-index:1573120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-.011821pt;width:.80090pt;height:245.970422pt;mso-position-horizontal-relative:page;mso-position-vertical-relative:paragraph;z-index:15731712" filled="true" fillcolor="#000000" stroked="false">
            <v:fill type="solid"/>
            <w10:wrap type="none"/>
          </v:rect>
        </w:pict>
      </w:r>
      <w:r>
        <w:rPr/>
        <w:t>法门无边誓愿学</w:t>
        <w:tab/>
        <w:t>如来无边誓愿</w:t>
      </w:r>
      <w:r>
        <w:rPr>
          <w:spacing w:val="-15"/>
        </w:rPr>
        <w:t>事</w:t>
      </w:r>
      <w:r>
        <w:rPr/>
        <w:t>无上菩提誓愿成</w:t>
      </w:r>
    </w:p>
    <w:p>
      <w:pPr>
        <w:pStyle w:val="BodyText"/>
        <w:spacing w:line="362" w:lineRule="auto" w:before="154"/>
        <w:ind w:left="449" w:right="477" w:firstLine="480"/>
      </w:pPr>
      <w:r>
        <w:rPr/>
        <w:t>今所发心。复当远离我法二相。显明本觉。真如平等镜智现前。得善巧智。具足圆满普贤之心。唯愿十方一切诸佛诸大菩萨证知我等。至心顶礼。</w:t>
      </w:r>
    </w:p>
    <w:p>
      <w:pPr>
        <w:pStyle w:val="BodyText"/>
        <w:tabs>
          <w:tab w:pos="2852" w:val="left" w:leader="none"/>
          <w:tab w:pos="4774" w:val="left" w:leader="none"/>
          <w:tab w:pos="6936" w:val="left" w:leader="none"/>
          <w:tab w:pos="9339" w:val="left" w:leader="none"/>
        </w:tabs>
        <w:spacing w:line="362" w:lineRule="auto" w:before="161"/>
        <w:ind w:left="449" w:right="477" w:firstLine="480"/>
      </w:pPr>
      <w:r>
        <w:rPr/>
        <w:t>南无东方阿閦佛</w:t>
        <w:tab/>
        <w:t>南无南方宝生佛</w:t>
        <w:tab/>
        <w:t>南无西方阿弥陀佛</w:t>
        <w:tab/>
        <w:t>南无北方不空成就佛</w:t>
        <w:tab/>
        <w:t>南无清净</w:t>
      </w:r>
      <w:r>
        <w:rPr>
          <w:spacing w:val="-16"/>
        </w:rPr>
        <w:t>法</w:t>
      </w:r>
      <w:r>
        <w:rPr/>
        <w:t>身毗卢遮那佛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554pt;width:3.25pt;height:3.25pt;mso-position-horizontal-relative:page;mso-position-vertical-relative:paragraph;z-index:15732224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上一部：乾隆大藏经·西土圣贤撰集·金刚顶瑜伽三十七尊礼一卷</w:t>
        </w:r>
      </w:hyperlink>
    </w:p>
    <w:p>
      <w:pPr>
        <w:pStyle w:val="BodyText"/>
        <w:spacing w:before="108"/>
        <w:ind w:left="873"/>
      </w:pPr>
      <w:r>
        <w:rPr/>
        <w:pict>
          <v:shape style="position:absolute;margin-left:62.637798pt;margin-top:12.594527pt;width:3.25pt;height:3.25pt;mso-position-horizontal-relative:page;mso-position-vertical-relative:paragraph;z-index:15732736" coordorigin="1253,252" coordsize="65,65" path="m1285,316l1271,314,1261,308,1255,298,1253,284,1255,270,1261,260,1271,254,1285,252,1299,254,1309,260,1315,270,1317,284,1315,298,1309,308,1299,314,1285,316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下一部：乾隆大藏经·西土圣贤撰集·大圣文殊师利菩萨赞佛法身礼一卷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89446pt;width:539.050pt;height:22.45pt;mso-position-horizontal-relative:page;mso-position-vertical-relative:paragraph;z-index:-1572659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083" w:right="3081"/>
                    <w:jc w:val="center"/>
                  </w:pPr>
                  <w:r>
                    <w:rPr>
                      <w:color w:val="DDDDDD"/>
                    </w:rPr>
                    <w:t>乾隆大藏经·西土圣贤撰集·受菩提心戒仪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2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04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87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69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5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34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616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899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808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46.htm" TargetMode="External"/><Relationship Id="rId6" Type="http://schemas.openxmlformats.org/officeDocument/2006/relationships/hyperlink" Target="http://qldzj.com/htmljw/144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2020-04-22T12:05:25Z</dcterms:created>
  <dcterms:modified xsi:type="dcterms:W3CDTF">2020-04-22T12:05:25Z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